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2DC8" w14:textId="77777777" w:rsidR="00FB747B" w:rsidRPr="00F8371C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37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ОБГРУНТУВАННЯ</w:t>
      </w:r>
    </w:p>
    <w:p w14:paraId="3082152B" w14:textId="77777777" w:rsidR="00FB747B" w:rsidRPr="00F8371C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F837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технічних</w:t>
      </w:r>
      <w:proofErr w:type="spellEnd"/>
      <w:r w:rsidRPr="00F837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 </w:t>
      </w:r>
      <w:proofErr w:type="spellStart"/>
      <w:r w:rsidRPr="00F837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якісних</w:t>
      </w:r>
      <w:proofErr w:type="spellEnd"/>
      <w:r w:rsidRPr="00F837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F837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закупівлі</w:t>
      </w:r>
      <w:proofErr w:type="spellEnd"/>
      <w:r w:rsidRPr="00F837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F837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його</w:t>
      </w:r>
      <w:proofErr w:type="spellEnd"/>
      <w:r w:rsidRPr="00F837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837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очікуваної</w:t>
      </w:r>
      <w:proofErr w:type="spellEnd"/>
      <w:r w:rsidRPr="00F837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837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вартості</w:t>
      </w:r>
      <w:proofErr w:type="spellEnd"/>
      <w:r w:rsidRPr="00F837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та/</w:t>
      </w:r>
      <w:proofErr w:type="spellStart"/>
      <w:r w:rsidRPr="00F837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або</w:t>
      </w:r>
      <w:proofErr w:type="spellEnd"/>
      <w:r w:rsidRPr="00F837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837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розміру</w:t>
      </w:r>
      <w:proofErr w:type="spellEnd"/>
      <w:r w:rsidRPr="00F837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бюджетного </w:t>
      </w:r>
      <w:proofErr w:type="spellStart"/>
      <w:r w:rsidRPr="00F837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призначення</w:t>
      </w:r>
      <w:proofErr w:type="spellEnd"/>
      <w:r w:rsidRPr="00F837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межах </w:t>
      </w:r>
      <w:proofErr w:type="spellStart"/>
      <w:r w:rsidRPr="00F837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закупівлі</w:t>
      </w:r>
      <w:proofErr w:type="spellEnd"/>
    </w:p>
    <w:p w14:paraId="0972DF5A" w14:textId="77777777" w:rsidR="00275B65" w:rsidRPr="00F8371C" w:rsidRDefault="00275B65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6EF332D" w14:textId="52784397" w:rsidR="00FB747B" w:rsidRPr="00E972B7" w:rsidRDefault="007F1C14" w:rsidP="0040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</w:t>
      </w:r>
      <w:proofErr w:type="spellStart"/>
      <w:r w:rsidR="00FB747B"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</w:t>
      </w:r>
      <w:r w:rsidR="00F17A0E"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F17A0E"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="00F17A0E"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публікації</w:t>
      </w:r>
      <w:proofErr w:type="spellEnd"/>
      <w:r w:rsidR="00F17A0E"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17A0E"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обгрунтування</w:t>
      </w:r>
      <w:proofErr w:type="spellEnd"/>
      <w:r w:rsidR="00FB747B"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постанова </w:t>
      </w:r>
      <w:proofErr w:type="spellStart"/>
      <w:r w:rsidR="00FB747B"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="00FB747B"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B747B"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="00FB747B"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B747B"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="00FB747B"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B747B"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="00FB747B"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16.12.2020 № 1266 «Про </w:t>
      </w:r>
      <w:proofErr w:type="spellStart"/>
      <w:r w:rsidR="00FB747B"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="00FB747B"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B747B"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="00FB747B"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постанов </w:t>
      </w:r>
      <w:proofErr w:type="spellStart"/>
      <w:r w:rsidR="00FB747B"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="00FB747B"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B747B"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="00FB747B"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B747B"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="00FB747B"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B747B"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="00FB747B"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01.08.2013 № 631 і </w:t>
      </w:r>
      <w:proofErr w:type="spellStart"/>
      <w:r w:rsidR="00FB747B"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="00FB747B"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11.10.2016 № 710».</w:t>
      </w:r>
    </w:p>
    <w:p w14:paraId="7B8C8DD8" w14:textId="6FD80748" w:rsidR="006C475C" w:rsidRPr="00E972B7" w:rsidRDefault="007F1C14" w:rsidP="0040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</w:t>
      </w:r>
      <w:r w:rsidR="00FB747B"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 </w:t>
      </w:r>
      <w:proofErr w:type="spellStart"/>
      <w:r w:rsidR="00FB747B"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="00FB747B"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B747B"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закупівлі</w:t>
      </w:r>
      <w:proofErr w:type="spellEnd"/>
      <w:r w:rsidR="00FB747B"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6C475C" w:rsidRPr="00E972B7">
        <w:rPr>
          <w:rFonts w:ascii="Times New Roman" w:hAnsi="Times New Roman" w:cs="Times New Roman"/>
          <w:sz w:val="24"/>
          <w:szCs w:val="24"/>
        </w:rPr>
        <w:t>Фінансове</w:t>
      </w:r>
      <w:proofErr w:type="spellEnd"/>
      <w:r w:rsidR="006C475C" w:rsidRPr="00E972B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6C475C" w:rsidRPr="00E972B7">
        <w:rPr>
          <w:rFonts w:ascii="Times New Roman" w:hAnsi="Times New Roman" w:cs="Times New Roman"/>
          <w:sz w:val="24"/>
          <w:szCs w:val="24"/>
        </w:rPr>
        <w:t>матеріально-технічне</w:t>
      </w:r>
      <w:proofErr w:type="spellEnd"/>
      <w:r w:rsidR="006C475C" w:rsidRPr="00E9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5C" w:rsidRPr="00E972B7">
        <w:rPr>
          <w:rFonts w:ascii="Times New Roman" w:hAnsi="Times New Roman" w:cs="Times New Roman"/>
          <w:sz w:val="24"/>
          <w:szCs w:val="24"/>
        </w:rPr>
        <w:t>сприяння</w:t>
      </w:r>
      <w:proofErr w:type="spellEnd"/>
      <w:r w:rsidR="006C475C" w:rsidRPr="00E9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5C" w:rsidRPr="00E972B7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="006C475C" w:rsidRPr="00E9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5C" w:rsidRPr="00E972B7">
        <w:rPr>
          <w:rFonts w:ascii="Times New Roman" w:hAnsi="Times New Roman" w:cs="Times New Roman"/>
          <w:sz w:val="24"/>
          <w:szCs w:val="24"/>
        </w:rPr>
        <w:t>батальйону</w:t>
      </w:r>
      <w:proofErr w:type="spellEnd"/>
      <w:r w:rsidR="006C475C" w:rsidRPr="00E9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5C" w:rsidRPr="00E972B7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="006C475C" w:rsidRPr="00E972B7">
        <w:rPr>
          <w:rFonts w:ascii="Times New Roman" w:hAnsi="Times New Roman" w:cs="Times New Roman"/>
          <w:sz w:val="24"/>
          <w:szCs w:val="24"/>
        </w:rPr>
        <w:t xml:space="preserve"> оборони «Новгород-</w:t>
      </w:r>
      <w:proofErr w:type="spellStart"/>
      <w:r w:rsidR="006C475C" w:rsidRPr="00E972B7">
        <w:rPr>
          <w:rFonts w:ascii="Times New Roman" w:hAnsi="Times New Roman" w:cs="Times New Roman"/>
          <w:sz w:val="24"/>
          <w:szCs w:val="24"/>
        </w:rPr>
        <w:t>Сіверського</w:t>
      </w:r>
      <w:proofErr w:type="spellEnd"/>
      <w:r w:rsidR="006C475C" w:rsidRPr="00E972B7">
        <w:rPr>
          <w:rFonts w:ascii="Times New Roman" w:hAnsi="Times New Roman" w:cs="Times New Roman"/>
          <w:sz w:val="24"/>
          <w:szCs w:val="24"/>
        </w:rPr>
        <w:t xml:space="preserve"> району» </w:t>
      </w:r>
      <w:proofErr w:type="spellStart"/>
      <w:r w:rsidR="006C475C" w:rsidRPr="00E972B7">
        <w:rPr>
          <w:rFonts w:ascii="Times New Roman" w:hAnsi="Times New Roman" w:cs="Times New Roman"/>
          <w:sz w:val="24"/>
          <w:szCs w:val="24"/>
        </w:rPr>
        <w:t>Чернігівської</w:t>
      </w:r>
      <w:proofErr w:type="spellEnd"/>
      <w:r w:rsidR="006C475C" w:rsidRPr="00E9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5C" w:rsidRPr="00E972B7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="006C475C" w:rsidRPr="00E972B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6C475C" w:rsidRPr="00E972B7">
        <w:rPr>
          <w:rFonts w:ascii="Times New Roman" w:hAnsi="Times New Roman" w:cs="Times New Roman"/>
          <w:sz w:val="24"/>
          <w:szCs w:val="24"/>
        </w:rPr>
        <w:t>добровольчого</w:t>
      </w:r>
      <w:proofErr w:type="spellEnd"/>
      <w:r w:rsidR="006C475C" w:rsidRPr="00E9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5C" w:rsidRPr="00E972B7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="006C475C" w:rsidRPr="00E972B7">
        <w:rPr>
          <w:rFonts w:ascii="Times New Roman" w:hAnsi="Times New Roman" w:cs="Times New Roman"/>
          <w:sz w:val="24"/>
          <w:szCs w:val="24"/>
        </w:rPr>
        <w:t xml:space="preserve"> Новгород-</w:t>
      </w:r>
      <w:proofErr w:type="spellStart"/>
      <w:r w:rsidR="006C475C" w:rsidRPr="00E972B7">
        <w:rPr>
          <w:rFonts w:ascii="Times New Roman" w:hAnsi="Times New Roman" w:cs="Times New Roman"/>
          <w:sz w:val="24"/>
          <w:szCs w:val="24"/>
        </w:rPr>
        <w:t>Сіверської</w:t>
      </w:r>
      <w:proofErr w:type="spellEnd"/>
      <w:r w:rsidR="006C475C" w:rsidRPr="00E9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5C" w:rsidRPr="00E972B7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="006C475C" w:rsidRPr="00E9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5C" w:rsidRPr="00E972B7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="006C475C" w:rsidRPr="00E9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5C" w:rsidRPr="00E972B7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="006C475C" w:rsidRPr="00E972B7">
        <w:rPr>
          <w:rFonts w:ascii="Times New Roman" w:hAnsi="Times New Roman" w:cs="Times New Roman"/>
          <w:sz w:val="24"/>
          <w:szCs w:val="24"/>
        </w:rPr>
        <w:t xml:space="preserve"> №1, а також </w:t>
      </w:r>
      <w:proofErr w:type="spellStart"/>
      <w:r w:rsidR="006C475C" w:rsidRPr="00E972B7">
        <w:rPr>
          <w:rFonts w:ascii="Times New Roman" w:hAnsi="Times New Roman" w:cs="Times New Roman"/>
          <w:sz w:val="24"/>
          <w:szCs w:val="24"/>
        </w:rPr>
        <w:t>військових</w:t>
      </w:r>
      <w:proofErr w:type="spellEnd"/>
      <w:r w:rsidR="006C475C" w:rsidRPr="00E9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5C" w:rsidRPr="00E972B7">
        <w:rPr>
          <w:rFonts w:ascii="Times New Roman" w:hAnsi="Times New Roman" w:cs="Times New Roman"/>
          <w:sz w:val="24"/>
          <w:szCs w:val="24"/>
        </w:rPr>
        <w:t>підрозділів</w:t>
      </w:r>
      <w:proofErr w:type="spellEnd"/>
      <w:r w:rsidR="006C475C" w:rsidRPr="00E972B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6C475C" w:rsidRPr="00E972B7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="006C475C" w:rsidRPr="00E9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5C" w:rsidRPr="00E972B7">
        <w:rPr>
          <w:rFonts w:ascii="Times New Roman" w:hAnsi="Times New Roman" w:cs="Times New Roman"/>
          <w:sz w:val="24"/>
          <w:szCs w:val="24"/>
        </w:rPr>
        <w:t>запровадження</w:t>
      </w:r>
      <w:proofErr w:type="spellEnd"/>
      <w:r w:rsidR="006C475C" w:rsidRPr="00E97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75C" w:rsidRPr="00E972B7">
        <w:rPr>
          <w:rFonts w:ascii="Times New Roman" w:hAnsi="Times New Roman" w:cs="Times New Roman"/>
          <w:sz w:val="24"/>
          <w:szCs w:val="24"/>
        </w:rPr>
        <w:t>воєнного</w:t>
      </w:r>
      <w:proofErr w:type="spellEnd"/>
      <w:r w:rsidR="006C475C" w:rsidRPr="00E972B7">
        <w:rPr>
          <w:rFonts w:ascii="Times New Roman" w:hAnsi="Times New Roman" w:cs="Times New Roman"/>
          <w:sz w:val="24"/>
          <w:szCs w:val="24"/>
        </w:rPr>
        <w:t xml:space="preserve"> стану в </w:t>
      </w:r>
      <w:proofErr w:type="spellStart"/>
      <w:r w:rsidR="006C475C" w:rsidRPr="00E972B7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</w:p>
    <w:p w14:paraId="7A3F366B" w14:textId="77777777" w:rsidR="00AA5980" w:rsidRPr="00E972B7" w:rsidRDefault="00FB747B" w:rsidP="00400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Замовник</w:t>
      </w:r>
      <w:proofErr w:type="spellEnd"/>
      <w:r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</w:t>
      </w:r>
      <w:r w:rsidR="00AA5980" w:rsidRPr="00E972B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="00AA5980" w:rsidRPr="00E97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179B88" w14:textId="77777777" w:rsidR="00FB747B" w:rsidRPr="00E972B7" w:rsidRDefault="00FB747B" w:rsidP="0040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ЄДРПОУ : </w:t>
      </w:r>
      <w:r w:rsidRPr="00E972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</w:t>
      </w:r>
    </w:p>
    <w:p w14:paraId="32B6A991" w14:textId="77777777" w:rsidR="00FB747B" w:rsidRPr="00E972B7" w:rsidRDefault="00FB747B" w:rsidP="0040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 </w:t>
      </w:r>
      <w:proofErr w:type="spellStart"/>
      <w:r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процедури</w:t>
      </w:r>
      <w:proofErr w:type="spellEnd"/>
      <w:r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відкриті</w:t>
      </w:r>
      <w:proofErr w:type="spellEnd"/>
      <w:r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торги з </w:t>
      </w:r>
      <w:proofErr w:type="spellStart"/>
      <w:r w:rsidRPr="00E972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особливостями</w:t>
      </w:r>
      <w:proofErr w:type="spellEnd"/>
    </w:p>
    <w:p w14:paraId="096F1BE9" w14:textId="77777777" w:rsidR="00295EB0" w:rsidRDefault="009A32C5" w:rsidP="00295EB0">
      <w:pPr>
        <w:widowControl w:val="0"/>
        <w:autoSpaceDE w:val="0"/>
        <w:autoSpaceDN w:val="0"/>
        <w:jc w:val="both"/>
        <w:rPr>
          <w:rFonts w:ascii="Times New Roman" w:hAnsi="Times New Roman" w:cs="Times New Roman"/>
          <w:b/>
          <w:bCs/>
          <w:lang w:val="uk-UA"/>
        </w:rPr>
      </w:pPr>
      <w:proofErr w:type="spellStart"/>
      <w:r w:rsidRPr="00E972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E97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предмету </w:t>
      </w:r>
      <w:proofErr w:type="spellStart"/>
      <w:r w:rsidRPr="00E972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E97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95EB0" w:rsidRPr="00295EB0">
        <w:rPr>
          <w:rFonts w:ascii="Times New Roman" w:hAnsi="Times New Roman" w:cs="Times New Roman"/>
          <w:b/>
          <w:bCs/>
        </w:rPr>
        <w:t xml:space="preserve">ДК 021:2015:38630000-0 - </w:t>
      </w:r>
      <w:proofErr w:type="spellStart"/>
      <w:r w:rsidR="00295EB0" w:rsidRPr="00295EB0">
        <w:rPr>
          <w:rFonts w:ascii="Times New Roman" w:hAnsi="Times New Roman" w:cs="Times New Roman"/>
          <w:b/>
          <w:bCs/>
        </w:rPr>
        <w:t>Астрономічні</w:t>
      </w:r>
      <w:proofErr w:type="spellEnd"/>
      <w:r w:rsidR="00295EB0" w:rsidRPr="00295EB0">
        <w:rPr>
          <w:rFonts w:ascii="Times New Roman" w:hAnsi="Times New Roman" w:cs="Times New Roman"/>
          <w:b/>
          <w:bCs/>
        </w:rPr>
        <w:t xml:space="preserve"> та </w:t>
      </w:r>
      <w:proofErr w:type="spellStart"/>
      <w:r w:rsidR="00295EB0" w:rsidRPr="00295EB0">
        <w:rPr>
          <w:rFonts w:ascii="Times New Roman" w:hAnsi="Times New Roman" w:cs="Times New Roman"/>
          <w:b/>
          <w:bCs/>
        </w:rPr>
        <w:t>оптичні</w:t>
      </w:r>
      <w:proofErr w:type="spellEnd"/>
      <w:r w:rsidR="00295EB0" w:rsidRPr="00295EB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95EB0" w:rsidRPr="00295EB0">
        <w:rPr>
          <w:rFonts w:ascii="Times New Roman" w:hAnsi="Times New Roman" w:cs="Times New Roman"/>
          <w:b/>
          <w:bCs/>
        </w:rPr>
        <w:t>прилади</w:t>
      </w:r>
      <w:proofErr w:type="spellEnd"/>
      <w:r w:rsidR="00295EB0" w:rsidRPr="00295EB0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295EB0" w:rsidRPr="00295EB0">
        <w:rPr>
          <w:rFonts w:ascii="Times New Roman" w:hAnsi="Times New Roman" w:cs="Times New Roman"/>
          <w:b/>
          <w:bCs/>
        </w:rPr>
        <w:t>тепловізійний</w:t>
      </w:r>
      <w:proofErr w:type="spellEnd"/>
      <w:r w:rsidR="00295EB0" w:rsidRPr="00295EB0">
        <w:rPr>
          <w:rFonts w:ascii="Times New Roman" w:hAnsi="Times New Roman" w:cs="Times New Roman"/>
          <w:b/>
          <w:bCs/>
        </w:rPr>
        <w:t xml:space="preserve"> монокуляр) </w:t>
      </w:r>
      <w:proofErr w:type="spellStart"/>
      <w:r w:rsidR="00295EB0" w:rsidRPr="00295EB0">
        <w:rPr>
          <w:rFonts w:ascii="Times New Roman" w:hAnsi="Times New Roman" w:cs="Times New Roman"/>
          <w:b/>
          <w:bCs/>
        </w:rPr>
        <w:t>ThermTec</w:t>
      </w:r>
      <w:proofErr w:type="spellEnd"/>
      <w:r w:rsidR="00295EB0" w:rsidRPr="00295EB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95EB0" w:rsidRPr="00295EB0">
        <w:rPr>
          <w:rFonts w:ascii="Times New Roman" w:hAnsi="Times New Roman" w:cs="Times New Roman"/>
          <w:b/>
          <w:bCs/>
        </w:rPr>
        <w:t>Cyclops</w:t>
      </w:r>
      <w:proofErr w:type="spellEnd"/>
      <w:r w:rsidR="00295EB0" w:rsidRPr="00295EB0">
        <w:rPr>
          <w:rFonts w:ascii="Times New Roman" w:hAnsi="Times New Roman" w:cs="Times New Roman"/>
          <w:b/>
          <w:bCs/>
        </w:rPr>
        <w:t xml:space="preserve"> CP350D</w:t>
      </w:r>
      <w:r w:rsidR="00295EB0" w:rsidRPr="00295EB0">
        <w:rPr>
          <w:rFonts w:ascii="Times New Roman" w:hAnsi="Times New Roman" w:cs="Times New Roman"/>
          <w:b/>
          <w:bCs/>
          <w:lang w:val="uk-UA"/>
        </w:rPr>
        <w:t xml:space="preserve"> </w:t>
      </w:r>
    </w:p>
    <w:p w14:paraId="38471B96" w14:textId="58066C21" w:rsidR="001F1FBA" w:rsidRPr="00E972B7" w:rsidRDefault="009A32C5" w:rsidP="00295EB0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2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E97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2B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E97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972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E97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72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</w:t>
      </w:r>
      <w:r w:rsidRPr="00E97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бюджету. </w:t>
      </w:r>
    </w:p>
    <w:p w14:paraId="1AFA2D60" w14:textId="0A37F3EA" w:rsidR="009A32C5" w:rsidRPr="00E972B7" w:rsidRDefault="009A32C5" w:rsidP="00400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2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E97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</w:t>
      </w:r>
      <w:proofErr w:type="spellStart"/>
      <w:r w:rsidRPr="00E972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E97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460B29" w:rsidRPr="00E97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63B0" w:rsidRPr="00E9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09FE" w:rsidRPr="00E972B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95EB0">
        <w:rPr>
          <w:rFonts w:ascii="Times New Roman" w:hAnsi="Times New Roman" w:cs="Times New Roman"/>
          <w:sz w:val="24"/>
          <w:szCs w:val="24"/>
          <w:lang w:val="uk-UA"/>
        </w:rPr>
        <w:t>80</w:t>
      </w:r>
      <w:r w:rsidR="004009FE" w:rsidRPr="00E972B7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="00057C42" w:rsidRPr="00E9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63B0" w:rsidRPr="00E972B7">
        <w:rPr>
          <w:rFonts w:ascii="Times New Roman" w:hAnsi="Times New Roman" w:cs="Times New Roman"/>
          <w:sz w:val="24"/>
          <w:szCs w:val="24"/>
          <w:lang w:val="uk-UA"/>
        </w:rPr>
        <w:t xml:space="preserve">грн </w:t>
      </w:r>
      <w:r w:rsidR="007063B0" w:rsidRPr="00E972B7">
        <w:rPr>
          <w:rFonts w:ascii="Times New Roman" w:hAnsi="Times New Roman" w:cs="Times New Roman"/>
          <w:sz w:val="24"/>
          <w:szCs w:val="24"/>
        </w:rPr>
        <w:t>(</w:t>
      </w:r>
      <w:r w:rsidR="007063B0" w:rsidRPr="00E972B7">
        <w:rPr>
          <w:rFonts w:ascii="Times New Roman" w:hAnsi="Times New Roman" w:cs="Times New Roman"/>
          <w:sz w:val="24"/>
          <w:szCs w:val="24"/>
          <w:lang w:val="uk-UA"/>
        </w:rPr>
        <w:t>з ПДВ</w:t>
      </w:r>
      <w:r w:rsidR="007063B0" w:rsidRPr="00E972B7">
        <w:rPr>
          <w:rFonts w:ascii="Times New Roman" w:hAnsi="Times New Roman" w:cs="Times New Roman"/>
          <w:sz w:val="24"/>
          <w:szCs w:val="24"/>
        </w:rPr>
        <w:t>)</w:t>
      </w:r>
      <w:r w:rsidRPr="00E972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AB743A" w14:textId="2980C36D" w:rsidR="00131F9A" w:rsidRPr="00E972B7" w:rsidRDefault="009A32C5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E972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E97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2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E97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становить:</w:t>
      </w:r>
      <w:r w:rsidR="004009FE" w:rsidRPr="00E972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295EB0" w:rsidRPr="00295EB0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ДК 021:2015:38630000-0 - </w:t>
      </w:r>
      <w:proofErr w:type="spellStart"/>
      <w:r w:rsidR="00295EB0" w:rsidRPr="00295EB0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Астрономічні</w:t>
      </w:r>
      <w:proofErr w:type="spellEnd"/>
      <w:r w:rsidR="00295EB0" w:rsidRPr="00295EB0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295EB0" w:rsidRPr="00295EB0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оптичні</w:t>
      </w:r>
      <w:proofErr w:type="spellEnd"/>
      <w:r w:rsidR="00295EB0" w:rsidRPr="00295EB0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95EB0" w:rsidRPr="00295EB0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прилади</w:t>
      </w:r>
      <w:proofErr w:type="spellEnd"/>
      <w:r w:rsidR="00295EB0" w:rsidRPr="00295EB0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proofErr w:type="spellStart"/>
      <w:r w:rsidR="00295EB0" w:rsidRPr="00295EB0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тепловізійний</w:t>
      </w:r>
      <w:proofErr w:type="spellEnd"/>
      <w:r w:rsidR="00295EB0" w:rsidRPr="00295EB0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монокуляр) </w:t>
      </w:r>
      <w:proofErr w:type="spellStart"/>
      <w:r w:rsidR="00295EB0" w:rsidRPr="00295EB0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ThermTec</w:t>
      </w:r>
      <w:proofErr w:type="spellEnd"/>
      <w:r w:rsidR="00295EB0" w:rsidRPr="00295EB0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95EB0" w:rsidRPr="00295EB0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Cyclops</w:t>
      </w:r>
      <w:proofErr w:type="spellEnd"/>
      <w:r w:rsidR="00295EB0" w:rsidRPr="00295EB0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CP350D</w:t>
      </w:r>
      <w:r w:rsidR="00131F9A" w:rsidRPr="00E972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– </w:t>
      </w:r>
      <w:r w:rsidR="00295EB0"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="00667BFE" w:rsidRPr="00E972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131F9A" w:rsidRPr="00E972B7">
        <w:rPr>
          <w:rFonts w:ascii="Times New Roman" w:hAnsi="Times New Roman" w:cs="Times New Roman"/>
          <w:color w:val="000000"/>
          <w:sz w:val="24"/>
          <w:szCs w:val="24"/>
          <w:lang w:val="uk-UA"/>
        </w:rPr>
        <w:t>штук</w:t>
      </w:r>
      <w:r w:rsidR="00295EB0">
        <w:rPr>
          <w:rFonts w:ascii="Times New Roman" w:hAnsi="Times New Roman" w:cs="Times New Roman"/>
          <w:color w:val="000000"/>
          <w:sz w:val="24"/>
          <w:szCs w:val="24"/>
          <w:lang w:val="uk-UA"/>
        </w:rPr>
        <w:t>и</w:t>
      </w:r>
    </w:p>
    <w:p w14:paraId="6E9678F5" w14:textId="1D58A1C4" w:rsidR="00BD3920" w:rsidRPr="00E972B7" w:rsidRDefault="00BD3920" w:rsidP="00400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72B7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Pr="00E972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009FE" w:rsidRPr="00E972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листа звернення </w:t>
      </w:r>
      <w:r w:rsidR="00295E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105 прикордонного загону імені Князя Володимира Великого Державної прикордонної служби України</w:t>
      </w:r>
    </w:p>
    <w:p w14:paraId="1DAB4F6F" w14:textId="2B31FE5B" w:rsidR="001F1FBA" w:rsidRPr="00E972B7" w:rsidRDefault="009A32C5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97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 поставки: </w:t>
      </w:r>
      <w:r w:rsidR="001F1FBA" w:rsidRPr="00E972B7">
        <w:rPr>
          <w:rFonts w:ascii="Times New Roman" w:hAnsi="Times New Roman" w:cs="Times New Roman"/>
          <w:sz w:val="24"/>
          <w:szCs w:val="24"/>
        </w:rPr>
        <w:t xml:space="preserve">до </w:t>
      </w:r>
      <w:r w:rsidR="00295EB0">
        <w:rPr>
          <w:rFonts w:ascii="Times New Roman" w:hAnsi="Times New Roman" w:cs="Times New Roman"/>
          <w:sz w:val="24"/>
          <w:szCs w:val="24"/>
          <w:lang w:val="uk-UA"/>
        </w:rPr>
        <w:t xml:space="preserve">25 грудня </w:t>
      </w:r>
      <w:r w:rsidR="00460B29" w:rsidRPr="00E972B7">
        <w:rPr>
          <w:rFonts w:ascii="Times New Roman" w:hAnsi="Times New Roman" w:cs="Times New Roman"/>
          <w:sz w:val="24"/>
          <w:szCs w:val="24"/>
        </w:rPr>
        <w:t>2023</w:t>
      </w:r>
      <w:r w:rsidR="001F1FBA" w:rsidRPr="00E972B7">
        <w:rPr>
          <w:rFonts w:ascii="Times New Roman" w:hAnsi="Times New Roman" w:cs="Times New Roman"/>
          <w:sz w:val="24"/>
          <w:szCs w:val="24"/>
        </w:rPr>
        <w:t xml:space="preserve"> року</w:t>
      </w:r>
      <w:r w:rsidR="001F1FBA" w:rsidRPr="00E972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501315B0" w14:textId="037B3018" w:rsidR="00F60A38" w:rsidRPr="00E972B7" w:rsidRDefault="00F60A38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972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Місце поставки: </w:t>
      </w:r>
      <w:r w:rsidR="00295EB0" w:rsidRPr="00295EB0">
        <w:rPr>
          <w:rFonts w:ascii="Times New Roman" w:hAnsi="Times New Roman" w:cs="Times New Roman"/>
          <w:color w:val="000000"/>
          <w:sz w:val="24"/>
          <w:szCs w:val="24"/>
          <w:lang w:val="uk-UA"/>
        </w:rPr>
        <w:t>16000, Чернігівська область, Новгород-Сіверський р-н, м. Новгород-Сіверський, вул. Захисників України, будинок 2</w:t>
      </w:r>
    </w:p>
    <w:p w14:paraId="6B87F406" w14:textId="37C1F88B" w:rsidR="000E37F7" w:rsidRPr="00E972B7" w:rsidRDefault="007F1C14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72B7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  </w:t>
      </w:r>
      <w:proofErr w:type="spellStart"/>
      <w:r w:rsidR="00E07621" w:rsidRPr="00E972B7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Обгрунтування</w:t>
      </w:r>
      <w:proofErr w:type="spellEnd"/>
      <w:r w:rsidR="00E07621" w:rsidRPr="00E972B7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очікуваної вартості: </w:t>
      </w:r>
      <w:r w:rsidR="008E6185" w:rsidRPr="00E972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Розрахунок очікуваної вартості закупівлі визначався на підставі </w:t>
      </w:r>
      <w:r w:rsidR="008E6185" w:rsidRPr="00E972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аналізу </w:t>
      </w:r>
      <w:r w:rsidR="00E608EB" w:rsidRPr="00E972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діючих цін на </w:t>
      </w:r>
      <w:r w:rsidR="001D7A19" w:rsidRPr="00E972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</w:t>
      </w:r>
      <w:r w:rsidR="00E82A5F" w:rsidRPr="00E972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дповідний товар</w:t>
      </w:r>
      <w:r w:rsidR="00E608EB" w:rsidRPr="00E972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розміщені на офіційних інтернет-ресурсах</w:t>
      </w:r>
      <w:r w:rsidR="008E6185" w:rsidRPr="00E9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7A19" w:rsidRPr="00E972B7">
        <w:rPr>
          <w:rFonts w:ascii="Times New Roman" w:hAnsi="Times New Roman" w:cs="Times New Roman"/>
          <w:sz w:val="24"/>
          <w:szCs w:val="24"/>
          <w:lang w:val="uk-UA"/>
        </w:rPr>
        <w:t xml:space="preserve">з урахуванням </w:t>
      </w:r>
      <w:r w:rsidR="008E6185" w:rsidRPr="00E972B7">
        <w:rPr>
          <w:rFonts w:ascii="Times New Roman" w:hAnsi="Times New Roman" w:cs="Times New Roman"/>
          <w:sz w:val="24"/>
          <w:szCs w:val="24"/>
          <w:lang w:val="uk-UA"/>
        </w:rPr>
        <w:t>податків і зборів</w:t>
      </w:r>
      <w:r w:rsidR="00E608EB" w:rsidRPr="00E972B7">
        <w:rPr>
          <w:rFonts w:ascii="Times New Roman" w:hAnsi="Times New Roman" w:cs="Times New Roman"/>
          <w:sz w:val="24"/>
          <w:szCs w:val="24"/>
          <w:lang w:val="uk-UA"/>
        </w:rPr>
        <w:t xml:space="preserve"> та обов’язкових платежів, що мають бути сплачені згідно з</w:t>
      </w:r>
      <w:r w:rsidR="00E82A5F" w:rsidRPr="00E972B7">
        <w:rPr>
          <w:rFonts w:ascii="Times New Roman" w:hAnsi="Times New Roman" w:cs="Times New Roman"/>
          <w:sz w:val="24"/>
          <w:szCs w:val="24"/>
          <w:lang w:val="uk-UA"/>
        </w:rPr>
        <w:t xml:space="preserve"> чинним законодавством України, </w:t>
      </w:r>
      <w:r w:rsidR="00E608EB" w:rsidRPr="00E972B7">
        <w:rPr>
          <w:rFonts w:ascii="Times New Roman" w:hAnsi="Times New Roman" w:cs="Times New Roman"/>
          <w:sz w:val="24"/>
          <w:szCs w:val="24"/>
          <w:lang w:val="uk-UA"/>
        </w:rPr>
        <w:t>а також всіх інших витрат, пов’язаних з поставкою товару, що є предметом закупівлі.</w:t>
      </w:r>
    </w:p>
    <w:p w14:paraId="3FB0DC53" w14:textId="77777777" w:rsidR="007C43B0" w:rsidRPr="00E972B7" w:rsidRDefault="000E37F7" w:rsidP="004009FE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972B7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Обгрунтування</w:t>
      </w:r>
      <w:proofErr w:type="spellEnd"/>
      <w:r w:rsidRPr="00E972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технічних та якісних характеристик предмета закупівлі:</w:t>
      </w:r>
      <w:r w:rsidRPr="00E972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7C43B0" w:rsidRPr="00E972B7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сформовані з технічних характеристик відповідних товарів розміщених у вільному доступі в мережі Інтернет їх виробниками та постачальниками.</w:t>
      </w:r>
    </w:p>
    <w:p w14:paraId="393E5A7D" w14:textId="77777777" w:rsidR="007F1C14" w:rsidRPr="00E972B7" w:rsidRDefault="007F1C14" w:rsidP="004009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 w:rsidRPr="00E972B7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1.Товар (та його окремі складові), який постачається, є новим, не перебував в експлуатації, не перебуває в заставі або під арештом, вільний від претензій третіх осіб, термін та умови його зберігання не порушені.</w:t>
      </w:r>
    </w:p>
    <w:p w14:paraId="28224C45" w14:textId="77777777" w:rsidR="007F1C14" w:rsidRPr="00E972B7" w:rsidRDefault="007F1C14" w:rsidP="004009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 w:rsidRPr="00E972B7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2.Якість предметів закупівлі  повинна відповідати вимогам технічних умов заводу-виробника.  Постачальник  гарантує високу якість  техніки протягом гарантійного строку зазначеного заводом виробником. Упаковка предметів закупівлі  повинна забезпечувати цілісність товару та захист  від зовнішнього впливу а також мати маркування у відповідності з технічними умовами заводу-виробника.</w:t>
      </w:r>
    </w:p>
    <w:p w14:paraId="46D4CB42" w14:textId="77777777" w:rsidR="007F1C14" w:rsidRPr="00E972B7" w:rsidRDefault="007F1C14" w:rsidP="004009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 w:rsidRPr="00E972B7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3.Ціна за одиницю товару повинна бути сформована з урахуванням витрат на завантаження, розвантаження, транспортних витрат до місця поставки, гарантійних зобов’язань та інших витрат.</w:t>
      </w:r>
    </w:p>
    <w:p w14:paraId="6C8674CC" w14:textId="77777777" w:rsidR="007F1C14" w:rsidRPr="00E972B7" w:rsidRDefault="007F1C14" w:rsidP="00400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 w:rsidRPr="00E972B7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4. Товар, що пропонується учасником, повинен бути новим, упакованим у заводську упаковку, що забезпечує його збереження при перевезенні та зберіганні, не пошкодженим, з відповідним маркуванням щодо продукції, що постачається. Упаковка повинна бути безпечною при експлуатації, перевезенні та вантажно-розвантажувальних роботах.</w:t>
      </w:r>
    </w:p>
    <w:p w14:paraId="2EE58DC5" w14:textId="77777777" w:rsidR="00295EB0" w:rsidRPr="00E972B7" w:rsidRDefault="007F1C14" w:rsidP="004009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 w:rsidRPr="00E972B7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5.Технічні вимоги:</w:t>
      </w:r>
      <w:r w:rsidR="004009FE" w:rsidRPr="00E972B7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 xml:space="preserve"> </w:t>
      </w:r>
    </w:p>
    <w:tbl>
      <w:tblPr>
        <w:tblW w:w="5000" w:type="pc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80"/>
        <w:gridCol w:w="2590"/>
        <w:gridCol w:w="2475"/>
      </w:tblGrid>
      <w:tr w:rsidR="00295EB0" w:rsidRPr="00295EB0" w14:paraId="1E8C5150" w14:textId="77777777" w:rsidTr="007E724E">
        <w:tc>
          <w:tcPr>
            <w:tcW w:w="2290" w:type="pct"/>
          </w:tcPr>
          <w:p w14:paraId="377C7FFB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uk-UA"/>
              </w:rPr>
            </w:pPr>
            <w:proofErr w:type="spellStart"/>
            <w:r w:rsidRPr="00295EB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uk-UA"/>
              </w:rPr>
              <w:lastRenderedPageBreak/>
              <w:t>Вимоги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uk-UA"/>
              </w:rPr>
              <w:t>Замовника</w:t>
            </w:r>
            <w:proofErr w:type="spellEnd"/>
          </w:p>
        </w:tc>
        <w:tc>
          <w:tcPr>
            <w:tcW w:w="1386" w:type="pct"/>
          </w:tcPr>
          <w:p w14:paraId="3E46899D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uk-UA"/>
              </w:rPr>
            </w:pPr>
            <w:r w:rsidRPr="00295EB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uk-UA"/>
              </w:rPr>
              <w:t>Характеристики товару</w:t>
            </w:r>
          </w:p>
          <w:p w14:paraId="331A262D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uk-UA"/>
              </w:rPr>
            </w:pPr>
            <w:proofErr w:type="spellStart"/>
            <w:r w:rsidRPr="00295EB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uk-UA"/>
              </w:rPr>
              <w:t>Згідно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uk-UA"/>
              </w:rPr>
              <w:t>документації</w:t>
            </w:r>
            <w:proofErr w:type="spellEnd"/>
          </w:p>
        </w:tc>
        <w:tc>
          <w:tcPr>
            <w:tcW w:w="1324" w:type="pct"/>
          </w:tcPr>
          <w:p w14:paraId="0D375388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uk-UA"/>
              </w:rPr>
            </w:pPr>
            <w:r w:rsidRPr="00295EB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uk-UA"/>
              </w:rPr>
              <w:t xml:space="preserve">Характеристики 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uk-UA"/>
              </w:rPr>
              <w:t>Учасника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uk-UA"/>
              </w:rPr>
              <w:t>зазначенням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uk-UA"/>
              </w:rPr>
              <w:t>фактичних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uk-UA"/>
              </w:rPr>
              <w:t xml:space="preserve"> характеристик</w:t>
            </w:r>
          </w:p>
        </w:tc>
      </w:tr>
      <w:tr w:rsidR="00295EB0" w:rsidRPr="00295EB0" w14:paraId="01D9BBBE" w14:textId="77777777" w:rsidTr="007E724E">
        <w:tc>
          <w:tcPr>
            <w:tcW w:w="2290" w:type="pct"/>
          </w:tcPr>
          <w:p w14:paraId="081839CA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</w:pPr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 xml:space="preserve">Макс. 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>розд.здатність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>(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>Thermal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386" w:type="pct"/>
          </w:tcPr>
          <w:p w14:paraId="246DB80D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384x288</w:t>
            </w:r>
          </w:p>
        </w:tc>
        <w:tc>
          <w:tcPr>
            <w:tcW w:w="1324" w:type="pct"/>
          </w:tcPr>
          <w:p w14:paraId="203A9102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295EB0" w:rsidRPr="00295EB0" w14:paraId="61905008" w14:textId="77777777" w:rsidTr="007E724E">
        <w:tc>
          <w:tcPr>
            <w:tcW w:w="2290" w:type="pct"/>
            <w:vAlign w:val="center"/>
          </w:tcPr>
          <w:p w14:paraId="19041C7A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</w:pPr>
            <w:proofErr w:type="spellStart"/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>Розмір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>пікселя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ab/>
            </w:r>
          </w:p>
        </w:tc>
        <w:tc>
          <w:tcPr>
            <w:tcW w:w="1386" w:type="pct"/>
          </w:tcPr>
          <w:p w14:paraId="4DC52D7E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12μm</w:t>
            </w:r>
          </w:p>
        </w:tc>
        <w:tc>
          <w:tcPr>
            <w:tcW w:w="1324" w:type="pct"/>
          </w:tcPr>
          <w:p w14:paraId="206F1BF5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295EB0" w:rsidRPr="00295EB0" w14:paraId="0E36B2EE" w14:textId="77777777" w:rsidTr="007E724E">
        <w:tc>
          <w:tcPr>
            <w:tcW w:w="2290" w:type="pct"/>
            <w:vAlign w:val="center"/>
          </w:tcPr>
          <w:p w14:paraId="785B2E6D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</w:pPr>
            <w:proofErr w:type="spellStart"/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>Спектральний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>діапазон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ab/>
            </w:r>
          </w:p>
        </w:tc>
        <w:tc>
          <w:tcPr>
            <w:tcW w:w="1386" w:type="pct"/>
          </w:tcPr>
          <w:p w14:paraId="5D10FE89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8-14μm</w:t>
            </w:r>
          </w:p>
        </w:tc>
        <w:tc>
          <w:tcPr>
            <w:tcW w:w="1324" w:type="pct"/>
          </w:tcPr>
          <w:p w14:paraId="7001C02F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295EB0" w:rsidRPr="00295EB0" w14:paraId="17A10A26" w14:textId="77777777" w:rsidTr="007E724E">
        <w:tc>
          <w:tcPr>
            <w:tcW w:w="2290" w:type="pct"/>
          </w:tcPr>
          <w:p w14:paraId="637AFEA5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</w:pPr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 xml:space="preserve">Теплова 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>чутливість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 xml:space="preserve"> (NETD)</w:t>
            </w:r>
          </w:p>
        </w:tc>
        <w:tc>
          <w:tcPr>
            <w:tcW w:w="1386" w:type="pct"/>
            <w:vAlign w:val="center"/>
          </w:tcPr>
          <w:p w14:paraId="0087E3E6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25mk@300k</w:t>
            </w:r>
          </w:p>
        </w:tc>
        <w:tc>
          <w:tcPr>
            <w:tcW w:w="1324" w:type="pct"/>
          </w:tcPr>
          <w:p w14:paraId="783EADDE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295EB0" w:rsidRPr="00295EB0" w14:paraId="02CB60DC" w14:textId="77777777" w:rsidTr="007E724E">
        <w:tc>
          <w:tcPr>
            <w:tcW w:w="2290" w:type="pct"/>
          </w:tcPr>
          <w:p w14:paraId="180F136C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</w:pPr>
            <w:proofErr w:type="spellStart"/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>Фокусна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>відстань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>Thermal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386" w:type="pct"/>
            <w:vAlign w:val="center"/>
          </w:tcPr>
          <w:p w14:paraId="1568D1E1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25/50 мм</w:t>
            </w:r>
          </w:p>
        </w:tc>
        <w:tc>
          <w:tcPr>
            <w:tcW w:w="1324" w:type="pct"/>
          </w:tcPr>
          <w:p w14:paraId="71486EB1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295EB0" w:rsidRPr="00295EB0" w14:paraId="2C61848F" w14:textId="77777777" w:rsidTr="007E724E">
        <w:tc>
          <w:tcPr>
            <w:tcW w:w="2290" w:type="pct"/>
            <w:vAlign w:val="center"/>
          </w:tcPr>
          <w:p w14:paraId="4F4F8268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</w:pPr>
            <w:proofErr w:type="spellStart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Особливості</w:t>
            </w:r>
            <w:proofErr w:type="spellEnd"/>
          </w:p>
        </w:tc>
        <w:tc>
          <w:tcPr>
            <w:tcW w:w="1386" w:type="pct"/>
          </w:tcPr>
          <w:p w14:paraId="384AA940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Картинка-в-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картинці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Вимірювання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відстані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; Теплова 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доріжка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Повідомлення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режимі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реального часу; 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Запис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екранного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меню</w:t>
            </w:r>
          </w:p>
        </w:tc>
        <w:tc>
          <w:tcPr>
            <w:tcW w:w="1324" w:type="pct"/>
          </w:tcPr>
          <w:p w14:paraId="234BC216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295EB0" w:rsidRPr="00295EB0" w14:paraId="13C44448" w14:textId="77777777" w:rsidTr="007E724E">
        <w:tc>
          <w:tcPr>
            <w:tcW w:w="2290" w:type="pct"/>
            <w:vAlign w:val="center"/>
          </w:tcPr>
          <w:p w14:paraId="34272F20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</w:pPr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 xml:space="preserve">Кути 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>огляду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>Thermal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>)</w:t>
            </w:r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ab/>
            </w:r>
          </w:p>
        </w:tc>
        <w:tc>
          <w:tcPr>
            <w:tcW w:w="1386" w:type="pct"/>
            <w:vAlign w:val="center"/>
          </w:tcPr>
          <w:p w14:paraId="5E47BBE9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10.5°x7.9° / 5.3°x4.0°</w:t>
            </w:r>
          </w:p>
        </w:tc>
        <w:tc>
          <w:tcPr>
            <w:tcW w:w="1324" w:type="pct"/>
          </w:tcPr>
          <w:p w14:paraId="0100B8F5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295EB0" w:rsidRPr="00295EB0" w14:paraId="0D7F10FF" w14:textId="77777777" w:rsidTr="007E724E">
        <w:tc>
          <w:tcPr>
            <w:tcW w:w="2290" w:type="pct"/>
          </w:tcPr>
          <w:p w14:paraId="6B7C3740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</w:pPr>
            <w:proofErr w:type="spellStart"/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>Відстань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>спостереження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ab/>
            </w:r>
          </w:p>
        </w:tc>
        <w:tc>
          <w:tcPr>
            <w:tcW w:w="1386" w:type="pct"/>
          </w:tcPr>
          <w:p w14:paraId="17608754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людина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1300м; машина 2778 м</w:t>
            </w:r>
          </w:p>
        </w:tc>
        <w:tc>
          <w:tcPr>
            <w:tcW w:w="1324" w:type="pct"/>
          </w:tcPr>
          <w:p w14:paraId="6D346121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295EB0" w:rsidRPr="00295EB0" w14:paraId="789382FE" w14:textId="77777777" w:rsidTr="007E724E">
        <w:tc>
          <w:tcPr>
            <w:tcW w:w="2290" w:type="pct"/>
          </w:tcPr>
          <w:p w14:paraId="5EBBD097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</w:pPr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>Апертура (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>Thermal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>)</w:t>
            </w:r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ab/>
            </w:r>
          </w:p>
        </w:tc>
        <w:tc>
          <w:tcPr>
            <w:tcW w:w="1386" w:type="pct"/>
            <w:vAlign w:val="center"/>
          </w:tcPr>
          <w:p w14:paraId="663E1568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F1.0</w:t>
            </w:r>
          </w:p>
        </w:tc>
        <w:tc>
          <w:tcPr>
            <w:tcW w:w="1324" w:type="pct"/>
          </w:tcPr>
          <w:p w14:paraId="76C82DD7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295EB0" w:rsidRPr="00295EB0" w14:paraId="25EA739C" w14:textId="77777777" w:rsidTr="007E724E">
        <w:tc>
          <w:tcPr>
            <w:tcW w:w="2290" w:type="pct"/>
            <w:vAlign w:val="center"/>
          </w:tcPr>
          <w:p w14:paraId="4E154E12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</w:pPr>
            <w:proofErr w:type="spellStart"/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>Оптичне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>збільшення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lang w:eastAsia="uk-UA"/>
              </w:rPr>
              <w:tab/>
            </w:r>
          </w:p>
        </w:tc>
        <w:tc>
          <w:tcPr>
            <w:tcW w:w="1386" w:type="pct"/>
          </w:tcPr>
          <w:p w14:paraId="2260F5DD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2.4X - 4.8X</w:t>
            </w:r>
          </w:p>
        </w:tc>
        <w:tc>
          <w:tcPr>
            <w:tcW w:w="1324" w:type="pct"/>
          </w:tcPr>
          <w:p w14:paraId="7CC4D348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295EB0" w:rsidRPr="00295EB0" w14:paraId="2BFC6C28" w14:textId="77777777" w:rsidTr="007E724E">
        <w:tc>
          <w:tcPr>
            <w:tcW w:w="2290" w:type="pct"/>
            <w:vAlign w:val="center"/>
          </w:tcPr>
          <w:p w14:paraId="2E61E44A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Цифрове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збільшення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ab/>
            </w:r>
          </w:p>
        </w:tc>
        <w:tc>
          <w:tcPr>
            <w:tcW w:w="1386" w:type="pct"/>
            <w:vAlign w:val="center"/>
          </w:tcPr>
          <w:p w14:paraId="7C7FC2B2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1 - 6X</w:t>
            </w:r>
          </w:p>
        </w:tc>
        <w:tc>
          <w:tcPr>
            <w:tcW w:w="1324" w:type="pct"/>
          </w:tcPr>
          <w:p w14:paraId="4C5D225F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295EB0" w:rsidRPr="00295EB0" w14:paraId="4FB12183" w14:textId="77777777" w:rsidTr="007E724E">
        <w:tc>
          <w:tcPr>
            <w:tcW w:w="2290" w:type="pct"/>
            <w:vAlign w:val="center"/>
          </w:tcPr>
          <w:p w14:paraId="0DCE059D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Дисплей</w:t>
            </w:r>
          </w:p>
        </w:tc>
        <w:tc>
          <w:tcPr>
            <w:tcW w:w="1386" w:type="pct"/>
          </w:tcPr>
          <w:p w14:paraId="33BA0BA9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AMOLED 1024x768 0.39"</w:t>
            </w:r>
          </w:p>
        </w:tc>
        <w:tc>
          <w:tcPr>
            <w:tcW w:w="1324" w:type="pct"/>
          </w:tcPr>
          <w:p w14:paraId="035E3202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295EB0" w:rsidRPr="00295EB0" w14:paraId="37911859" w14:textId="77777777" w:rsidTr="007E724E">
        <w:tc>
          <w:tcPr>
            <w:tcW w:w="2290" w:type="pct"/>
            <w:vAlign w:val="center"/>
          </w:tcPr>
          <w:p w14:paraId="595F6D90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Локальна 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пам'ять</w:t>
            </w:r>
            <w:proofErr w:type="spellEnd"/>
          </w:p>
        </w:tc>
        <w:tc>
          <w:tcPr>
            <w:tcW w:w="1386" w:type="pct"/>
            <w:vAlign w:val="center"/>
          </w:tcPr>
          <w:p w14:paraId="3CFB1863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32 Гб</w:t>
            </w:r>
          </w:p>
        </w:tc>
        <w:tc>
          <w:tcPr>
            <w:tcW w:w="1324" w:type="pct"/>
          </w:tcPr>
          <w:p w14:paraId="07E35719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295EB0" w:rsidRPr="00295EB0" w14:paraId="760E0E94" w14:textId="77777777" w:rsidTr="007E724E">
        <w:tc>
          <w:tcPr>
            <w:tcW w:w="2290" w:type="pct"/>
            <w:vAlign w:val="center"/>
          </w:tcPr>
          <w:p w14:paraId="545FE5FF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Wi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-Fi</w:t>
            </w:r>
          </w:p>
        </w:tc>
        <w:tc>
          <w:tcPr>
            <w:tcW w:w="1386" w:type="pct"/>
            <w:vAlign w:val="center"/>
          </w:tcPr>
          <w:p w14:paraId="7E075567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Двостороннє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Wi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-Fi 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підключення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Додаток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дистанційного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керування</w:t>
            </w:r>
            <w:proofErr w:type="spellEnd"/>
          </w:p>
        </w:tc>
        <w:tc>
          <w:tcPr>
            <w:tcW w:w="1324" w:type="pct"/>
          </w:tcPr>
          <w:p w14:paraId="7A645497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295EB0" w:rsidRPr="00295EB0" w14:paraId="713FF056" w14:textId="77777777" w:rsidTr="007E724E">
        <w:tc>
          <w:tcPr>
            <w:tcW w:w="2290" w:type="pct"/>
            <w:vAlign w:val="center"/>
          </w:tcPr>
          <w:p w14:paraId="145228FF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Тип 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живлення</w:t>
            </w:r>
            <w:proofErr w:type="spellEnd"/>
          </w:p>
        </w:tc>
        <w:tc>
          <w:tcPr>
            <w:tcW w:w="1386" w:type="pct"/>
            <w:vAlign w:val="center"/>
          </w:tcPr>
          <w:p w14:paraId="2EFB8166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18650 x 2</w:t>
            </w:r>
          </w:p>
        </w:tc>
        <w:tc>
          <w:tcPr>
            <w:tcW w:w="1324" w:type="pct"/>
          </w:tcPr>
          <w:p w14:paraId="019FF9D4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295EB0" w:rsidRPr="00295EB0" w14:paraId="5F0E8FBF" w14:textId="77777777" w:rsidTr="007E724E">
        <w:tc>
          <w:tcPr>
            <w:tcW w:w="2290" w:type="pct"/>
            <w:vAlign w:val="center"/>
          </w:tcPr>
          <w:p w14:paraId="3CF40788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Термін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роботи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батареї</w:t>
            </w:r>
            <w:proofErr w:type="spellEnd"/>
          </w:p>
        </w:tc>
        <w:tc>
          <w:tcPr>
            <w:tcW w:w="1386" w:type="pct"/>
            <w:vAlign w:val="center"/>
          </w:tcPr>
          <w:p w14:paraId="78D1CE2F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12 г</w:t>
            </w:r>
          </w:p>
        </w:tc>
        <w:tc>
          <w:tcPr>
            <w:tcW w:w="1324" w:type="pct"/>
          </w:tcPr>
          <w:p w14:paraId="23DFE2DA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295EB0" w:rsidRPr="00295EB0" w14:paraId="12B524C6" w14:textId="77777777" w:rsidTr="007E724E">
        <w:tc>
          <w:tcPr>
            <w:tcW w:w="2290" w:type="pct"/>
            <w:vAlign w:val="center"/>
          </w:tcPr>
          <w:p w14:paraId="4CAD8853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Робоча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температура</w:t>
            </w:r>
          </w:p>
        </w:tc>
        <w:tc>
          <w:tcPr>
            <w:tcW w:w="1386" w:type="pct"/>
            <w:vAlign w:val="center"/>
          </w:tcPr>
          <w:p w14:paraId="3853AE3F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 w:rsidRPr="00295EB0">
              <w:rPr>
                <w:rFonts w:ascii="Times New Roman" w:eastAsia="Times New Roman" w:hAnsi="Times New Roman" w:cs="Times New Roman" w:hint="eastAsia"/>
                <w:color w:val="444444"/>
                <w:sz w:val="24"/>
                <w:szCs w:val="24"/>
                <w:lang w:eastAsia="uk-UA"/>
              </w:rPr>
              <w:t>-20℃ - +50℃</w:t>
            </w:r>
          </w:p>
        </w:tc>
        <w:tc>
          <w:tcPr>
            <w:tcW w:w="1324" w:type="pct"/>
          </w:tcPr>
          <w:p w14:paraId="7D507568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295EB0" w:rsidRPr="00295EB0" w14:paraId="06D29289" w14:textId="77777777" w:rsidTr="007E724E">
        <w:tc>
          <w:tcPr>
            <w:tcW w:w="2290" w:type="pct"/>
            <w:vAlign w:val="center"/>
          </w:tcPr>
          <w:p w14:paraId="4A507B7F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Ступінь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захисту</w:t>
            </w:r>
            <w:proofErr w:type="spellEnd"/>
          </w:p>
        </w:tc>
        <w:tc>
          <w:tcPr>
            <w:tcW w:w="1386" w:type="pct"/>
            <w:vAlign w:val="center"/>
          </w:tcPr>
          <w:p w14:paraId="0C9EA07D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IP67</w:t>
            </w:r>
          </w:p>
        </w:tc>
        <w:tc>
          <w:tcPr>
            <w:tcW w:w="1324" w:type="pct"/>
          </w:tcPr>
          <w:p w14:paraId="3C7F9DB9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295EB0" w:rsidRPr="00295EB0" w14:paraId="4CC3B0A2" w14:textId="77777777" w:rsidTr="007E724E">
        <w:tc>
          <w:tcPr>
            <w:tcW w:w="2290" w:type="pct"/>
            <w:vAlign w:val="center"/>
          </w:tcPr>
          <w:p w14:paraId="574C3A74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Інтерфейси</w:t>
            </w:r>
            <w:proofErr w:type="spellEnd"/>
          </w:p>
        </w:tc>
        <w:tc>
          <w:tcPr>
            <w:tcW w:w="1386" w:type="pct"/>
            <w:vAlign w:val="center"/>
          </w:tcPr>
          <w:p w14:paraId="226B662F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Type-C</w:t>
            </w:r>
          </w:p>
        </w:tc>
        <w:tc>
          <w:tcPr>
            <w:tcW w:w="1324" w:type="pct"/>
          </w:tcPr>
          <w:p w14:paraId="0D3BDE16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295EB0" w:rsidRPr="00295EB0" w14:paraId="0A3F07A7" w14:textId="77777777" w:rsidTr="007E724E">
        <w:tc>
          <w:tcPr>
            <w:tcW w:w="2290" w:type="pct"/>
            <w:vAlign w:val="center"/>
          </w:tcPr>
          <w:p w14:paraId="0A5C0B00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Розмір</w:t>
            </w:r>
            <w:proofErr w:type="spellEnd"/>
          </w:p>
        </w:tc>
        <w:tc>
          <w:tcPr>
            <w:tcW w:w="1386" w:type="pct"/>
            <w:vAlign w:val="center"/>
          </w:tcPr>
          <w:p w14:paraId="081EB1CE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200 x 66 x 62 мм</w:t>
            </w:r>
          </w:p>
        </w:tc>
        <w:tc>
          <w:tcPr>
            <w:tcW w:w="1324" w:type="pct"/>
          </w:tcPr>
          <w:p w14:paraId="1C97E529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295EB0" w:rsidRPr="00295EB0" w14:paraId="057CD4C6" w14:textId="77777777" w:rsidTr="007E724E">
        <w:tc>
          <w:tcPr>
            <w:tcW w:w="2290" w:type="pct"/>
            <w:vAlign w:val="center"/>
          </w:tcPr>
          <w:p w14:paraId="2F153629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Вага</w:t>
            </w:r>
          </w:p>
        </w:tc>
        <w:tc>
          <w:tcPr>
            <w:tcW w:w="1386" w:type="pct"/>
            <w:vAlign w:val="center"/>
          </w:tcPr>
          <w:p w14:paraId="5BCB87FA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600 г</w:t>
            </w:r>
          </w:p>
        </w:tc>
        <w:tc>
          <w:tcPr>
            <w:tcW w:w="1324" w:type="pct"/>
          </w:tcPr>
          <w:p w14:paraId="2A2C6DCB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295EB0" w:rsidRPr="00295EB0" w14:paraId="22462BD3" w14:textId="77777777" w:rsidTr="007E724E">
        <w:tc>
          <w:tcPr>
            <w:tcW w:w="2290" w:type="pct"/>
            <w:vAlign w:val="center"/>
          </w:tcPr>
          <w:p w14:paraId="20FB631C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proofErr w:type="spellStart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Розмір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упаковки (Ш х В х Г)</w:t>
            </w:r>
          </w:p>
        </w:tc>
        <w:tc>
          <w:tcPr>
            <w:tcW w:w="1386" w:type="pct"/>
            <w:vAlign w:val="center"/>
          </w:tcPr>
          <w:p w14:paraId="6715DEF8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160 x 90 x 240 мм</w:t>
            </w:r>
          </w:p>
        </w:tc>
        <w:tc>
          <w:tcPr>
            <w:tcW w:w="1324" w:type="pct"/>
          </w:tcPr>
          <w:p w14:paraId="4D17B9F8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295EB0" w:rsidRPr="00295EB0" w14:paraId="520378FC" w14:textId="77777777" w:rsidTr="007E724E">
        <w:tc>
          <w:tcPr>
            <w:tcW w:w="2290" w:type="pct"/>
            <w:vAlign w:val="center"/>
          </w:tcPr>
          <w:p w14:paraId="790BF120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Вага брутто</w:t>
            </w:r>
          </w:p>
        </w:tc>
        <w:tc>
          <w:tcPr>
            <w:tcW w:w="1386" w:type="pct"/>
            <w:vAlign w:val="center"/>
          </w:tcPr>
          <w:p w14:paraId="5A2E50A9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1.28 кг</w:t>
            </w:r>
          </w:p>
        </w:tc>
        <w:tc>
          <w:tcPr>
            <w:tcW w:w="1324" w:type="pct"/>
          </w:tcPr>
          <w:p w14:paraId="3DD93CEF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295EB0" w:rsidRPr="00295EB0" w14:paraId="61A0AA00" w14:textId="77777777" w:rsidTr="007E724E">
        <w:tc>
          <w:tcPr>
            <w:tcW w:w="2290" w:type="pct"/>
            <w:vAlign w:val="center"/>
          </w:tcPr>
          <w:p w14:paraId="6A45456B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Строк 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гарантії</w:t>
            </w:r>
            <w:proofErr w:type="spellEnd"/>
          </w:p>
        </w:tc>
        <w:tc>
          <w:tcPr>
            <w:tcW w:w="1386" w:type="pct"/>
            <w:vAlign w:val="center"/>
          </w:tcPr>
          <w:p w14:paraId="7E850CF5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12 </w:t>
            </w:r>
            <w:proofErr w:type="spellStart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міс</w:t>
            </w:r>
            <w:proofErr w:type="spellEnd"/>
            <w:r w:rsidRPr="00295EB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24" w:type="pct"/>
          </w:tcPr>
          <w:p w14:paraId="514F1335" w14:textId="77777777" w:rsidR="00295EB0" w:rsidRPr="00295EB0" w:rsidRDefault="00295EB0" w:rsidP="00295EB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</w:tbl>
    <w:p w14:paraId="624F78DD" w14:textId="11596E34" w:rsidR="004009FE" w:rsidRDefault="004009FE" w:rsidP="004009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</w:p>
    <w:p w14:paraId="7204EA24" w14:textId="77777777" w:rsidR="00295EB0" w:rsidRPr="00295EB0" w:rsidRDefault="00295EB0" w:rsidP="00295EB0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uk-UA" w:eastAsia="ru-RU"/>
        </w:rPr>
      </w:pPr>
      <w:r w:rsidRPr="00295EB0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uk-UA" w:eastAsia="ru-RU"/>
        </w:rPr>
        <w:t>Комплектація:</w:t>
      </w:r>
    </w:p>
    <w:p w14:paraId="41976CAD" w14:textId="77777777" w:rsidR="00295EB0" w:rsidRPr="00295EB0" w:rsidRDefault="00295EB0" w:rsidP="00295EB0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uk-UA" w:eastAsia="ru-RU"/>
        </w:rPr>
      </w:pPr>
    </w:p>
    <w:p w14:paraId="6930FD97" w14:textId="77777777" w:rsidR="00295EB0" w:rsidRPr="00295EB0" w:rsidRDefault="00295EB0" w:rsidP="00295EB0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ru-RU"/>
        </w:rPr>
      </w:pPr>
      <w:r w:rsidRPr="00295EB0">
        <w:rPr>
          <w:rFonts w:ascii="Times New Roman" w:eastAsia="SimSun" w:hAnsi="Times New Roman" w:cs="Times New Roman"/>
          <w:kern w:val="1"/>
          <w:sz w:val="24"/>
          <w:szCs w:val="24"/>
          <w:lang w:val="uk-UA" w:eastAsia="ru-RU"/>
        </w:rPr>
        <w:t>Монокуляр – 1</w:t>
      </w:r>
      <w:r w:rsidRPr="00295EB0">
        <w:rPr>
          <w:rFonts w:ascii="Times New Roman" w:eastAsia="SimSun" w:hAnsi="Times New Roman" w:cs="Times New Roman"/>
          <w:kern w:val="1"/>
          <w:sz w:val="24"/>
          <w:szCs w:val="24"/>
          <w:lang w:eastAsia="ru-RU"/>
        </w:rPr>
        <w:t>;</w:t>
      </w:r>
    </w:p>
    <w:p w14:paraId="177D7468" w14:textId="77777777" w:rsidR="00295EB0" w:rsidRPr="00295EB0" w:rsidRDefault="00295EB0" w:rsidP="00295EB0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ru-RU"/>
        </w:rPr>
      </w:pPr>
      <w:r w:rsidRPr="00295EB0">
        <w:rPr>
          <w:rFonts w:ascii="Times New Roman" w:eastAsia="SimSun" w:hAnsi="Times New Roman" w:cs="Times New Roman"/>
          <w:kern w:val="1"/>
          <w:sz w:val="24"/>
          <w:szCs w:val="24"/>
          <w:lang w:val="uk-UA" w:eastAsia="ru-RU"/>
        </w:rPr>
        <w:t>Ремінець – 1</w:t>
      </w:r>
      <w:r w:rsidRPr="00295EB0">
        <w:rPr>
          <w:rFonts w:ascii="Times New Roman" w:eastAsia="SimSun" w:hAnsi="Times New Roman" w:cs="Times New Roman"/>
          <w:kern w:val="1"/>
          <w:sz w:val="24"/>
          <w:szCs w:val="24"/>
          <w:lang w:eastAsia="ru-RU"/>
        </w:rPr>
        <w:t>;</w:t>
      </w:r>
    </w:p>
    <w:p w14:paraId="42E7787F" w14:textId="77777777" w:rsidR="00295EB0" w:rsidRPr="00295EB0" w:rsidRDefault="00295EB0" w:rsidP="00295EB0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ru-RU"/>
        </w:rPr>
      </w:pPr>
      <w:r w:rsidRPr="00295EB0">
        <w:rPr>
          <w:rFonts w:ascii="Times New Roman" w:eastAsia="SimSun" w:hAnsi="Times New Roman" w:cs="Times New Roman"/>
          <w:kern w:val="1"/>
          <w:sz w:val="24"/>
          <w:szCs w:val="24"/>
          <w:lang w:val="en-US" w:eastAsia="ru-RU"/>
        </w:rPr>
        <w:t>USB</w:t>
      </w:r>
      <w:r w:rsidRPr="00295EB0">
        <w:rPr>
          <w:rFonts w:ascii="Times New Roman" w:eastAsia="SimSun" w:hAnsi="Times New Roman" w:cs="Times New Roman"/>
          <w:kern w:val="1"/>
          <w:sz w:val="24"/>
          <w:szCs w:val="24"/>
          <w:lang w:eastAsia="ru-RU"/>
        </w:rPr>
        <w:t xml:space="preserve"> кабель – 1;</w:t>
      </w:r>
    </w:p>
    <w:p w14:paraId="45067B40" w14:textId="77777777" w:rsidR="00295EB0" w:rsidRPr="00295EB0" w:rsidRDefault="00295EB0" w:rsidP="00295EB0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ru-RU"/>
        </w:rPr>
      </w:pPr>
      <w:r w:rsidRPr="00295EB0">
        <w:rPr>
          <w:rFonts w:ascii="Times New Roman" w:eastAsia="SimSun" w:hAnsi="Times New Roman" w:cs="Times New Roman"/>
          <w:kern w:val="1"/>
          <w:sz w:val="24"/>
          <w:szCs w:val="24"/>
          <w:lang w:eastAsia="ru-RU"/>
        </w:rPr>
        <w:t xml:space="preserve">Кабель </w:t>
      </w:r>
      <w:proofErr w:type="spellStart"/>
      <w:r w:rsidRPr="00295EB0">
        <w:rPr>
          <w:rFonts w:ascii="Times New Roman" w:eastAsia="SimSun" w:hAnsi="Times New Roman" w:cs="Times New Roman"/>
          <w:kern w:val="1"/>
          <w:sz w:val="24"/>
          <w:szCs w:val="24"/>
          <w:lang w:eastAsia="ru-RU"/>
        </w:rPr>
        <w:t>відеовиходу</w:t>
      </w:r>
      <w:proofErr w:type="spellEnd"/>
      <w:r w:rsidRPr="00295EB0">
        <w:rPr>
          <w:rFonts w:ascii="Times New Roman" w:eastAsia="SimSun" w:hAnsi="Times New Roman" w:cs="Times New Roman"/>
          <w:kern w:val="1"/>
          <w:sz w:val="24"/>
          <w:szCs w:val="24"/>
          <w:lang w:eastAsia="ru-RU"/>
        </w:rPr>
        <w:t xml:space="preserve"> – 1;</w:t>
      </w:r>
    </w:p>
    <w:p w14:paraId="24B31B4C" w14:textId="77777777" w:rsidR="00295EB0" w:rsidRPr="00295EB0" w:rsidRDefault="00295EB0" w:rsidP="00295EB0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en-US" w:eastAsia="ru-RU"/>
        </w:rPr>
      </w:pPr>
      <w:proofErr w:type="spellStart"/>
      <w:r w:rsidRPr="00295EB0">
        <w:rPr>
          <w:rFonts w:ascii="Times New Roman" w:eastAsia="SimSun" w:hAnsi="Times New Roman" w:cs="Times New Roman"/>
          <w:kern w:val="1"/>
          <w:sz w:val="24"/>
          <w:szCs w:val="24"/>
          <w:lang w:val="en-US" w:eastAsia="ru-RU"/>
        </w:rPr>
        <w:t>Сумка</w:t>
      </w:r>
      <w:proofErr w:type="spellEnd"/>
      <w:r w:rsidRPr="00295EB0">
        <w:rPr>
          <w:rFonts w:ascii="Times New Roman" w:eastAsia="SimSun" w:hAnsi="Times New Roman" w:cs="Times New Roman"/>
          <w:kern w:val="1"/>
          <w:sz w:val="24"/>
          <w:szCs w:val="24"/>
          <w:lang w:val="en-US" w:eastAsia="ru-RU"/>
        </w:rPr>
        <w:t xml:space="preserve"> </w:t>
      </w:r>
      <w:proofErr w:type="spellStart"/>
      <w:r w:rsidRPr="00295EB0">
        <w:rPr>
          <w:rFonts w:ascii="Times New Roman" w:eastAsia="SimSun" w:hAnsi="Times New Roman" w:cs="Times New Roman"/>
          <w:kern w:val="1"/>
          <w:sz w:val="24"/>
          <w:szCs w:val="24"/>
          <w:lang w:val="en-US" w:eastAsia="ru-RU"/>
        </w:rPr>
        <w:t>для</w:t>
      </w:r>
      <w:proofErr w:type="spellEnd"/>
      <w:r w:rsidRPr="00295EB0">
        <w:rPr>
          <w:rFonts w:ascii="Times New Roman" w:eastAsia="SimSun" w:hAnsi="Times New Roman" w:cs="Times New Roman"/>
          <w:kern w:val="1"/>
          <w:sz w:val="24"/>
          <w:szCs w:val="24"/>
          <w:lang w:val="en-US" w:eastAsia="ru-RU"/>
        </w:rPr>
        <w:t xml:space="preserve"> </w:t>
      </w:r>
      <w:proofErr w:type="spellStart"/>
      <w:r w:rsidRPr="00295EB0">
        <w:rPr>
          <w:rFonts w:ascii="Times New Roman" w:eastAsia="SimSun" w:hAnsi="Times New Roman" w:cs="Times New Roman"/>
          <w:kern w:val="1"/>
          <w:sz w:val="24"/>
          <w:szCs w:val="24"/>
          <w:lang w:val="en-US" w:eastAsia="ru-RU"/>
        </w:rPr>
        <w:t>перенесення</w:t>
      </w:r>
      <w:proofErr w:type="spellEnd"/>
      <w:r w:rsidRPr="00295EB0">
        <w:rPr>
          <w:rFonts w:ascii="Times New Roman" w:eastAsia="SimSun" w:hAnsi="Times New Roman" w:cs="Times New Roman"/>
          <w:kern w:val="1"/>
          <w:sz w:val="24"/>
          <w:szCs w:val="24"/>
          <w:lang w:val="en-US" w:eastAsia="ru-RU"/>
        </w:rPr>
        <w:t xml:space="preserve"> – 1;</w:t>
      </w:r>
    </w:p>
    <w:p w14:paraId="062AEC4F" w14:textId="77777777" w:rsidR="00295EB0" w:rsidRPr="00295EB0" w:rsidRDefault="00295EB0" w:rsidP="00295EB0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en-US" w:eastAsia="ru-RU"/>
        </w:rPr>
      </w:pPr>
      <w:proofErr w:type="spellStart"/>
      <w:r w:rsidRPr="00295EB0">
        <w:rPr>
          <w:rFonts w:ascii="Times New Roman" w:eastAsia="SimSun" w:hAnsi="Times New Roman" w:cs="Times New Roman"/>
          <w:kern w:val="1"/>
          <w:sz w:val="24"/>
          <w:szCs w:val="24"/>
          <w:lang w:val="en-US" w:eastAsia="ru-RU"/>
        </w:rPr>
        <w:t>Посібник</w:t>
      </w:r>
      <w:proofErr w:type="spellEnd"/>
      <w:r w:rsidRPr="00295EB0">
        <w:rPr>
          <w:rFonts w:ascii="Times New Roman" w:eastAsia="SimSun" w:hAnsi="Times New Roman" w:cs="Times New Roman"/>
          <w:kern w:val="1"/>
          <w:sz w:val="24"/>
          <w:szCs w:val="24"/>
          <w:lang w:val="en-US" w:eastAsia="ru-RU"/>
        </w:rPr>
        <w:t xml:space="preserve"> </w:t>
      </w:r>
      <w:proofErr w:type="spellStart"/>
      <w:r w:rsidRPr="00295EB0">
        <w:rPr>
          <w:rFonts w:ascii="Times New Roman" w:eastAsia="SimSun" w:hAnsi="Times New Roman" w:cs="Times New Roman"/>
          <w:kern w:val="1"/>
          <w:sz w:val="24"/>
          <w:szCs w:val="24"/>
          <w:lang w:val="en-US" w:eastAsia="ru-RU"/>
        </w:rPr>
        <w:t>користувача</w:t>
      </w:r>
      <w:proofErr w:type="spellEnd"/>
      <w:r w:rsidRPr="00295EB0">
        <w:rPr>
          <w:rFonts w:ascii="Times New Roman" w:eastAsia="SimSun" w:hAnsi="Times New Roman" w:cs="Times New Roman"/>
          <w:kern w:val="1"/>
          <w:sz w:val="24"/>
          <w:szCs w:val="24"/>
          <w:lang w:val="en-US" w:eastAsia="ru-RU"/>
        </w:rPr>
        <w:t xml:space="preserve"> – 1;</w:t>
      </w:r>
    </w:p>
    <w:p w14:paraId="37B840EE" w14:textId="77777777" w:rsidR="00295EB0" w:rsidRPr="00295EB0" w:rsidRDefault="00295EB0" w:rsidP="00295EB0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ru-RU"/>
        </w:rPr>
      </w:pPr>
      <w:r w:rsidRPr="00295EB0">
        <w:rPr>
          <w:rFonts w:ascii="Times New Roman" w:eastAsia="SimSun" w:hAnsi="Times New Roman" w:cs="Times New Roman"/>
          <w:kern w:val="1"/>
          <w:sz w:val="24"/>
          <w:szCs w:val="24"/>
          <w:lang w:eastAsia="ru-RU"/>
        </w:rPr>
        <w:t xml:space="preserve">Тканина для </w:t>
      </w:r>
      <w:proofErr w:type="spellStart"/>
      <w:r w:rsidRPr="00295EB0">
        <w:rPr>
          <w:rFonts w:ascii="Times New Roman" w:eastAsia="SimSun" w:hAnsi="Times New Roman" w:cs="Times New Roman"/>
          <w:kern w:val="1"/>
          <w:sz w:val="24"/>
          <w:szCs w:val="24"/>
          <w:lang w:eastAsia="ru-RU"/>
        </w:rPr>
        <w:t>лінз</w:t>
      </w:r>
      <w:proofErr w:type="spellEnd"/>
      <w:r w:rsidRPr="00295EB0">
        <w:rPr>
          <w:rFonts w:ascii="Times New Roman" w:eastAsia="SimSun" w:hAnsi="Times New Roman" w:cs="Times New Roman"/>
          <w:kern w:val="1"/>
          <w:sz w:val="24"/>
          <w:szCs w:val="24"/>
          <w:lang w:eastAsia="ru-RU"/>
        </w:rPr>
        <w:t xml:space="preserve"> – 1;</w:t>
      </w:r>
    </w:p>
    <w:p w14:paraId="020C09EC" w14:textId="77777777" w:rsidR="00295EB0" w:rsidRPr="00295EB0" w:rsidRDefault="00295EB0" w:rsidP="00295EB0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sectPr w:rsidR="00295EB0" w:rsidRPr="00295EB0" w:rsidSect="0054610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49324">
    <w:abstractNumId w:val="1"/>
  </w:num>
  <w:num w:numId="2" w16cid:durableId="12432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50044"/>
    <w:rsid w:val="0005080B"/>
    <w:rsid w:val="00057C42"/>
    <w:rsid w:val="00065C18"/>
    <w:rsid w:val="00070E3D"/>
    <w:rsid w:val="000737CD"/>
    <w:rsid w:val="00094156"/>
    <w:rsid w:val="000965FF"/>
    <w:rsid w:val="000B6D75"/>
    <w:rsid w:val="000C4218"/>
    <w:rsid w:val="000E37F7"/>
    <w:rsid w:val="00117BAC"/>
    <w:rsid w:val="00122072"/>
    <w:rsid w:val="00131F9A"/>
    <w:rsid w:val="0013574D"/>
    <w:rsid w:val="00144C69"/>
    <w:rsid w:val="00153BDA"/>
    <w:rsid w:val="0016292E"/>
    <w:rsid w:val="001B3B15"/>
    <w:rsid w:val="001D604A"/>
    <w:rsid w:val="001D7A19"/>
    <w:rsid w:val="001F1FBA"/>
    <w:rsid w:val="00201E61"/>
    <w:rsid w:val="00217536"/>
    <w:rsid w:val="00230F0B"/>
    <w:rsid w:val="002713EE"/>
    <w:rsid w:val="00275B65"/>
    <w:rsid w:val="00295EB0"/>
    <w:rsid w:val="002E0A07"/>
    <w:rsid w:val="0032125E"/>
    <w:rsid w:val="0034477F"/>
    <w:rsid w:val="00352B77"/>
    <w:rsid w:val="0038136A"/>
    <w:rsid w:val="003C70A9"/>
    <w:rsid w:val="003E35AB"/>
    <w:rsid w:val="004002FC"/>
    <w:rsid w:val="004009FE"/>
    <w:rsid w:val="004017E5"/>
    <w:rsid w:val="00411829"/>
    <w:rsid w:val="0042036E"/>
    <w:rsid w:val="00440D4A"/>
    <w:rsid w:val="004442D9"/>
    <w:rsid w:val="00460B29"/>
    <w:rsid w:val="00474FE1"/>
    <w:rsid w:val="004C4435"/>
    <w:rsid w:val="004D3413"/>
    <w:rsid w:val="004E1380"/>
    <w:rsid w:val="004E7C16"/>
    <w:rsid w:val="004F47A9"/>
    <w:rsid w:val="00546109"/>
    <w:rsid w:val="00564DFF"/>
    <w:rsid w:val="005823F0"/>
    <w:rsid w:val="005A625C"/>
    <w:rsid w:val="005B5FF7"/>
    <w:rsid w:val="00616774"/>
    <w:rsid w:val="00620BCF"/>
    <w:rsid w:val="00667BFE"/>
    <w:rsid w:val="00691A5B"/>
    <w:rsid w:val="006B5555"/>
    <w:rsid w:val="006C3F3A"/>
    <w:rsid w:val="006C475C"/>
    <w:rsid w:val="006D5E10"/>
    <w:rsid w:val="007063B0"/>
    <w:rsid w:val="0071487A"/>
    <w:rsid w:val="007259FD"/>
    <w:rsid w:val="00772E8A"/>
    <w:rsid w:val="00786EAE"/>
    <w:rsid w:val="007A059C"/>
    <w:rsid w:val="007B2D36"/>
    <w:rsid w:val="007C43B0"/>
    <w:rsid w:val="007C6721"/>
    <w:rsid w:val="007F1C14"/>
    <w:rsid w:val="00806A2B"/>
    <w:rsid w:val="00851717"/>
    <w:rsid w:val="008708BF"/>
    <w:rsid w:val="008A68A6"/>
    <w:rsid w:val="008C520C"/>
    <w:rsid w:val="008D232F"/>
    <w:rsid w:val="008E6185"/>
    <w:rsid w:val="009217CA"/>
    <w:rsid w:val="00922A25"/>
    <w:rsid w:val="00952B68"/>
    <w:rsid w:val="00966404"/>
    <w:rsid w:val="009A32C5"/>
    <w:rsid w:val="009B2F56"/>
    <w:rsid w:val="009E3DE5"/>
    <w:rsid w:val="009E79F8"/>
    <w:rsid w:val="009E7DB4"/>
    <w:rsid w:val="00A13BA8"/>
    <w:rsid w:val="00A37DB8"/>
    <w:rsid w:val="00A77B0A"/>
    <w:rsid w:val="00A97A05"/>
    <w:rsid w:val="00AA5980"/>
    <w:rsid w:val="00AB3257"/>
    <w:rsid w:val="00AC3042"/>
    <w:rsid w:val="00AE328E"/>
    <w:rsid w:val="00AE5D97"/>
    <w:rsid w:val="00AF3DBF"/>
    <w:rsid w:val="00B042B7"/>
    <w:rsid w:val="00B047FC"/>
    <w:rsid w:val="00B05855"/>
    <w:rsid w:val="00B273F5"/>
    <w:rsid w:val="00B63022"/>
    <w:rsid w:val="00B74634"/>
    <w:rsid w:val="00BC1582"/>
    <w:rsid w:val="00BD3920"/>
    <w:rsid w:val="00BE660B"/>
    <w:rsid w:val="00BF35FA"/>
    <w:rsid w:val="00C02C33"/>
    <w:rsid w:val="00C12F5F"/>
    <w:rsid w:val="00C5463E"/>
    <w:rsid w:val="00C733D2"/>
    <w:rsid w:val="00C81A93"/>
    <w:rsid w:val="00C87DDA"/>
    <w:rsid w:val="00C95C94"/>
    <w:rsid w:val="00CA00F5"/>
    <w:rsid w:val="00CA7D7E"/>
    <w:rsid w:val="00CB5120"/>
    <w:rsid w:val="00CF1195"/>
    <w:rsid w:val="00D125BE"/>
    <w:rsid w:val="00D21FD1"/>
    <w:rsid w:val="00D532BB"/>
    <w:rsid w:val="00D63430"/>
    <w:rsid w:val="00D675AC"/>
    <w:rsid w:val="00D720FA"/>
    <w:rsid w:val="00D761BB"/>
    <w:rsid w:val="00D9477A"/>
    <w:rsid w:val="00DF124E"/>
    <w:rsid w:val="00DF3C9E"/>
    <w:rsid w:val="00E07621"/>
    <w:rsid w:val="00E160AE"/>
    <w:rsid w:val="00E37C9E"/>
    <w:rsid w:val="00E37E65"/>
    <w:rsid w:val="00E56EEC"/>
    <w:rsid w:val="00E608EB"/>
    <w:rsid w:val="00E82A5F"/>
    <w:rsid w:val="00E92240"/>
    <w:rsid w:val="00E972B7"/>
    <w:rsid w:val="00EB3862"/>
    <w:rsid w:val="00EE5784"/>
    <w:rsid w:val="00EF6038"/>
    <w:rsid w:val="00F12F14"/>
    <w:rsid w:val="00F17A0E"/>
    <w:rsid w:val="00F43040"/>
    <w:rsid w:val="00F51D49"/>
    <w:rsid w:val="00F5275B"/>
    <w:rsid w:val="00F56A1C"/>
    <w:rsid w:val="00F60A38"/>
    <w:rsid w:val="00F712B5"/>
    <w:rsid w:val="00F801F4"/>
    <w:rsid w:val="00F8371C"/>
    <w:rsid w:val="00FB6F6D"/>
    <w:rsid w:val="00FB747B"/>
    <w:rsid w:val="00FE59BA"/>
    <w:rsid w:val="00FE6CDD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0F56-A668-4144-BBB4-FB6B6F9F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2898</Words>
  <Characters>1652</Characters>
  <Application>Microsoft Office Word</Application>
  <DocSecurity>0</DocSecurity>
  <Lines>13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/>
      <vt:lpstr>Обгрунтування технічних та якісних характеристик предмета закупівлі: Технічні та</vt:lpstr>
      <vt:lpstr>Новий</vt:lpstr>
      <vt:lpstr/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3</cp:revision>
  <cp:lastPrinted>2021-03-01T12:41:00Z</cp:lastPrinted>
  <dcterms:created xsi:type="dcterms:W3CDTF">2023-12-04T16:01:00Z</dcterms:created>
  <dcterms:modified xsi:type="dcterms:W3CDTF">2023-12-04T16:08:00Z</dcterms:modified>
</cp:coreProperties>
</file>